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470" w:rsidRPr="00422267" w:rsidRDefault="00422267" w:rsidP="00422267">
      <w:pPr>
        <w:pStyle w:val="ConsPlusNormal"/>
        <w:ind w:firstLine="709"/>
        <w:jc w:val="right"/>
        <w:outlineLvl w:val="0"/>
        <w:rPr>
          <w:sz w:val="28"/>
          <w:szCs w:val="28"/>
        </w:rPr>
      </w:pPr>
      <w:bookmarkStart w:id="0" w:name="_GoBack"/>
      <w:bookmarkEnd w:id="0"/>
      <w:r w:rsidRPr="00422267">
        <w:rPr>
          <w:sz w:val="28"/>
          <w:szCs w:val="28"/>
        </w:rPr>
        <w:t xml:space="preserve">Приложение </w:t>
      </w:r>
      <w:r w:rsidR="00257ADE">
        <w:rPr>
          <w:sz w:val="28"/>
          <w:szCs w:val="28"/>
        </w:rPr>
        <w:t>3</w:t>
      </w:r>
    </w:p>
    <w:p w:rsidR="00066470" w:rsidRPr="00422267" w:rsidRDefault="00422267" w:rsidP="00422267">
      <w:pPr>
        <w:pStyle w:val="ConsPlusNormal"/>
        <w:ind w:firstLine="709"/>
        <w:jc w:val="right"/>
        <w:rPr>
          <w:sz w:val="28"/>
          <w:szCs w:val="28"/>
        </w:rPr>
      </w:pPr>
      <w:r w:rsidRPr="00422267">
        <w:rPr>
          <w:sz w:val="28"/>
          <w:szCs w:val="28"/>
        </w:rPr>
        <w:t>к муниципальной программе города Твери</w:t>
      </w:r>
    </w:p>
    <w:p w:rsidR="00066470" w:rsidRPr="00422267" w:rsidRDefault="00422267" w:rsidP="00422267">
      <w:pPr>
        <w:pStyle w:val="ConsPlusNormal"/>
        <w:ind w:firstLine="709"/>
        <w:jc w:val="right"/>
        <w:rPr>
          <w:sz w:val="28"/>
          <w:szCs w:val="28"/>
        </w:rPr>
      </w:pPr>
      <w:r w:rsidRPr="00422267">
        <w:rPr>
          <w:sz w:val="28"/>
          <w:szCs w:val="28"/>
        </w:rPr>
        <w:t>«Формирование современной городской среды»</w:t>
      </w:r>
    </w:p>
    <w:p w:rsidR="00066470" w:rsidRPr="00422267" w:rsidRDefault="00066470" w:rsidP="00422267">
      <w:pPr>
        <w:pStyle w:val="ConsPlusNormal"/>
        <w:ind w:firstLine="709"/>
        <w:jc w:val="both"/>
        <w:rPr>
          <w:sz w:val="28"/>
          <w:szCs w:val="28"/>
        </w:rPr>
      </w:pPr>
    </w:p>
    <w:p w:rsidR="00066470" w:rsidRPr="00422267" w:rsidRDefault="00422267" w:rsidP="0042226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2267">
        <w:rPr>
          <w:rFonts w:ascii="Times New Roman" w:hAnsi="Times New Roman" w:cs="Times New Roman"/>
          <w:sz w:val="28"/>
          <w:szCs w:val="28"/>
        </w:rPr>
        <w:t>Порядок</w:t>
      </w:r>
    </w:p>
    <w:p w:rsidR="00066470" w:rsidRPr="00422267" w:rsidRDefault="00422267" w:rsidP="0042226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2267">
        <w:rPr>
          <w:rFonts w:ascii="Times New Roman" w:hAnsi="Times New Roman" w:cs="Times New Roman"/>
          <w:sz w:val="28"/>
          <w:szCs w:val="28"/>
        </w:rPr>
        <w:t>разработки, обсуждения с заинтересованными лицами</w:t>
      </w:r>
    </w:p>
    <w:p w:rsidR="00066470" w:rsidRPr="00422267" w:rsidRDefault="00422267" w:rsidP="0042226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2267">
        <w:rPr>
          <w:rFonts w:ascii="Times New Roman" w:hAnsi="Times New Roman" w:cs="Times New Roman"/>
          <w:sz w:val="28"/>
          <w:szCs w:val="28"/>
        </w:rPr>
        <w:t>и утверждения дизайн-проектов благоустройства</w:t>
      </w:r>
    </w:p>
    <w:p w:rsidR="00066470" w:rsidRPr="00422267" w:rsidRDefault="00422267" w:rsidP="0042226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2267">
        <w:rPr>
          <w:rFonts w:ascii="Times New Roman" w:hAnsi="Times New Roman" w:cs="Times New Roman"/>
          <w:sz w:val="28"/>
          <w:szCs w:val="28"/>
        </w:rPr>
        <w:t>дворовой территории, включенной в муниципальную программу</w:t>
      </w:r>
    </w:p>
    <w:p w:rsidR="00066470" w:rsidRPr="00422267" w:rsidRDefault="00422267" w:rsidP="0042226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2267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2267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66470" w:rsidRPr="00422267" w:rsidRDefault="00066470" w:rsidP="00422267">
      <w:pPr>
        <w:pStyle w:val="ConsPlusNormal"/>
        <w:ind w:firstLine="709"/>
        <w:jc w:val="both"/>
        <w:rPr>
          <w:sz w:val="28"/>
          <w:szCs w:val="28"/>
        </w:rPr>
      </w:pP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>1.1. Настоящий Порядо</w:t>
      </w:r>
      <w:r w:rsidR="00104EC1">
        <w:rPr>
          <w:sz w:val="28"/>
          <w:szCs w:val="28"/>
        </w:rPr>
        <w:t xml:space="preserve">к определяет порядок разработки, обсуждения с заинтересованными лицами </w:t>
      </w:r>
      <w:r w:rsidRPr="00422267">
        <w:rPr>
          <w:sz w:val="28"/>
          <w:szCs w:val="28"/>
        </w:rPr>
        <w:t xml:space="preserve">и утверждения дизайн-проектов благоустройства дворовой территории, включенной в муниципальную программу города Твери </w:t>
      </w:r>
      <w:r>
        <w:rPr>
          <w:sz w:val="28"/>
          <w:szCs w:val="28"/>
        </w:rPr>
        <w:t>«</w:t>
      </w:r>
      <w:r w:rsidRPr="00422267">
        <w:rPr>
          <w:sz w:val="28"/>
          <w:szCs w:val="28"/>
        </w:rPr>
        <w:t>Формирование современной городской среды</w:t>
      </w:r>
      <w:r>
        <w:rPr>
          <w:sz w:val="28"/>
          <w:szCs w:val="28"/>
        </w:rPr>
        <w:t>»</w:t>
      </w:r>
      <w:r w:rsidRPr="00422267">
        <w:rPr>
          <w:sz w:val="28"/>
          <w:szCs w:val="28"/>
        </w:rPr>
        <w:t xml:space="preserve"> (далее - Порядок).</w:t>
      </w:r>
    </w:p>
    <w:p w:rsidR="00104EC1" w:rsidRPr="00104EC1" w:rsidRDefault="00422267" w:rsidP="00104EC1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</w:rPr>
      </w:pPr>
      <w:r w:rsidRPr="00422267">
        <w:rPr>
          <w:sz w:val="28"/>
          <w:szCs w:val="28"/>
        </w:rPr>
        <w:t>1.2. Дизайн-проект благоустройства дворовой территории (д</w:t>
      </w:r>
      <w:r w:rsidR="00104EC1">
        <w:rPr>
          <w:sz w:val="28"/>
          <w:szCs w:val="28"/>
        </w:rPr>
        <w:t xml:space="preserve">алее - проект) должен содержать </w:t>
      </w:r>
      <w:r w:rsidR="00104EC1" w:rsidRPr="00104EC1">
        <w:rPr>
          <w:sz w:val="28"/>
        </w:rPr>
        <w:t>комплекс мероприятий, оформленный в виде презентации, содержащий описание в текстовой и графической формах архитектурно-дизайнерских и функционально-планировочных решений, а также укрупненный сметный расчет благоустройства дворов</w:t>
      </w:r>
      <w:r w:rsidR="00104EC1">
        <w:rPr>
          <w:sz w:val="28"/>
        </w:rPr>
        <w:t>ой</w:t>
      </w:r>
      <w:r w:rsidR="00104EC1" w:rsidRPr="00104EC1">
        <w:rPr>
          <w:sz w:val="28"/>
        </w:rPr>
        <w:t xml:space="preserve"> территори</w:t>
      </w:r>
      <w:r w:rsidR="00104EC1">
        <w:rPr>
          <w:sz w:val="28"/>
        </w:rPr>
        <w:t>и.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 xml:space="preserve">Дизайн-проект должен учитывать, что условием проведения мероприятий по благоустройству дворовых территорий в рамках муниципальной программы города Твери </w:t>
      </w:r>
      <w:r w:rsidR="0000244E">
        <w:rPr>
          <w:sz w:val="28"/>
          <w:szCs w:val="28"/>
        </w:rPr>
        <w:t>«</w:t>
      </w:r>
      <w:r w:rsidRPr="00422267">
        <w:rPr>
          <w:sz w:val="28"/>
          <w:szCs w:val="28"/>
        </w:rPr>
        <w:t>Формирование современной городской среды</w:t>
      </w:r>
      <w:r w:rsidR="0000244E">
        <w:rPr>
          <w:sz w:val="28"/>
          <w:szCs w:val="28"/>
        </w:rPr>
        <w:t xml:space="preserve">» </w:t>
      </w:r>
      <w:r w:rsidRPr="00422267">
        <w:rPr>
          <w:sz w:val="28"/>
          <w:szCs w:val="28"/>
        </w:rPr>
        <w:t>является учет необходимости обеспечения физической, пространственной и информационной доступности зданий, сооружений дворовых территорий для инвалидов и других маломобильных групп населения.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 xml:space="preserve">1.3. Дизайн-проект может быть представлен одновременно с </w:t>
      </w:r>
      <w:r w:rsidR="00E966D3">
        <w:rPr>
          <w:sz w:val="28"/>
          <w:szCs w:val="28"/>
        </w:rPr>
        <w:t>обращением</w:t>
      </w:r>
      <w:r w:rsidRPr="00422267">
        <w:rPr>
          <w:sz w:val="28"/>
          <w:szCs w:val="28"/>
        </w:rPr>
        <w:t xml:space="preserve"> на проведение ремонта дворовой территории многоквартирного дома. Срок представления дизайн-проекта - до 1 июня текущего года.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>1.4. Дизайн-проект является основой для подготовки сметной документации по благоустройству дворовой территории.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>1.5. Проект разрабатывается управляющими организациями, товариществами собственников жилья, жилищными, жилищно-строительными кооперативами или иными специализированными потребительскими кооперативами, выбранными собственниками помещений в многоквартирных домах, обслуживающими организациями при выборе собственниками непосредственного управления, иными лицами, уполномоченными собственниками помещений в многоквартирных домах (далее - Заявители), на основании предложений общего собрания собственников помещений многоквартирного дома.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>К разработке проектов привлекаются специалисты администраций районов в городе Твери, специалисты отдела архитектуры и городской эстетики Администрации города Твери.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>К разработке проектов могут привлекаться молодые специалисты - студенты профильных направлений тверских образовательных учреждений.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 xml:space="preserve">1.6. Схема размещения элементов благоустройства (малые архитектурные формы, элементы озеленения, внутридворовые проезды и т.д.), а также </w:t>
      </w:r>
      <w:r w:rsidRPr="00422267">
        <w:rPr>
          <w:sz w:val="28"/>
          <w:szCs w:val="28"/>
        </w:rPr>
        <w:lastRenderedPageBreak/>
        <w:t>концептуальные проектные решения создаваемых элементов благоустройства определяются Заявителями с учетом пожеланий собственников жилых и нежилых помещений многоквартирного дома.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>1.7. К проекту прилагаются: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>- визуализированные изображения элементов благоустройства, предлагаемые к размещению на соответствующей дворовой территории, с указанием их технических характеристик;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>- расчет стоимости элементов благоустройства и услуг по благоустройству дворовой территории, предлагаемых к реализации подрядными организациями;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>- определение формы и возможной доли трудового и (или) финансового участия граждан и организаций в реализации проекта.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 xml:space="preserve">1.8. Дизайн-проект </w:t>
      </w:r>
      <w:r w:rsidR="00104EC1">
        <w:rPr>
          <w:sz w:val="28"/>
          <w:szCs w:val="28"/>
        </w:rPr>
        <w:t>подписывается</w:t>
      </w:r>
      <w:r w:rsidRPr="00422267">
        <w:rPr>
          <w:sz w:val="28"/>
          <w:szCs w:val="28"/>
        </w:rPr>
        <w:t xml:space="preserve"> Заявителями.</w:t>
      </w:r>
    </w:p>
    <w:p w:rsidR="00066470" w:rsidRPr="00422267" w:rsidRDefault="00422267" w:rsidP="00422267">
      <w:pPr>
        <w:pStyle w:val="ConsPlusNormal"/>
        <w:ind w:firstLine="709"/>
        <w:jc w:val="both"/>
        <w:rPr>
          <w:sz w:val="28"/>
          <w:szCs w:val="28"/>
        </w:rPr>
      </w:pPr>
      <w:r w:rsidRPr="00422267">
        <w:rPr>
          <w:sz w:val="28"/>
          <w:szCs w:val="28"/>
        </w:rPr>
        <w:t>1.9. Дизайн-проект утверждается администраци</w:t>
      </w:r>
      <w:r w:rsidR="00104EC1">
        <w:rPr>
          <w:sz w:val="28"/>
          <w:szCs w:val="28"/>
        </w:rPr>
        <w:t>ей</w:t>
      </w:r>
      <w:r w:rsidRPr="00422267">
        <w:rPr>
          <w:sz w:val="28"/>
          <w:szCs w:val="28"/>
        </w:rPr>
        <w:t xml:space="preserve"> район</w:t>
      </w:r>
      <w:r w:rsidR="00104EC1">
        <w:rPr>
          <w:sz w:val="28"/>
          <w:szCs w:val="28"/>
        </w:rPr>
        <w:t>а</w:t>
      </w:r>
      <w:r w:rsidRPr="00422267">
        <w:rPr>
          <w:sz w:val="28"/>
          <w:szCs w:val="28"/>
        </w:rPr>
        <w:t xml:space="preserve"> в</w:t>
      </w:r>
      <w:r w:rsidR="00104EC1">
        <w:rPr>
          <w:sz w:val="28"/>
          <w:szCs w:val="28"/>
        </w:rPr>
        <w:t xml:space="preserve"> городе Твери, на территории которого расположена соответствующая дворовая территория.</w:t>
      </w:r>
    </w:p>
    <w:p w:rsidR="00066470" w:rsidRPr="00422267" w:rsidRDefault="00066470" w:rsidP="00422267">
      <w:pPr>
        <w:pStyle w:val="ConsPlusNormal"/>
        <w:ind w:firstLine="709"/>
        <w:jc w:val="both"/>
        <w:rPr>
          <w:sz w:val="28"/>
          <w:szCs w:val="28"/>
        </w:rPr>
      </w:pPr>
    </w:p>
    <w:p w:rsidR="00066470" w:rsidRPr="00422267" w:rsidRDefault="00066470" w:rsidP="00422267">
      <w:pPr>
        <w:pStyle w:val="ConsPlusNormal"/>
        <w:ind w:firstLine="709"/>
        <w:jc w:val="both"/>
        <w:rPr>
          <w:sz w:val="28"/>
          <w:szCs w:val="28"/>
        </w:rPr>
      </w:pPr>
    </w:p>
    <w:p w:rsidR="00066470" w:rsidRPr="00422267" w:rsidRDefault="00066470" w:rsidP="00422267">
      <w:pPr>
        <w:pStyle w:val="ConsPlusNormal"/>
        <w:ind w:firstLine="709"/>
        <w:jc w:val="both"/>
        <w:rPr>
          <w:sz w:val="28"/>
          <w:szCs w:val="28"/>
        </w:rPr>
      </w:pPr>
    </w:p>
    <w:sectPr w:rsidR="00066470" w:rsidRPr="00422267" w:rsidSect="00257ADE">
      <w:headerReference w:type="default" r:id="rId6"/>
      <w:headerReference w:type="first" r:id="rId7"/>
      <w:pgSz w:w="11906" w:h="16838"/>
      <w:pgMar w:top="1134" w:right="567" w:bottom="1134" w:left="1134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703" w:rsidRDefault="005C3703" w:rsidP="00257ADE">
      <w:r>
        <w:separator/>
      </w:r>
    </w:p>
  </w:endnote>
  <w:endnote w:type="continuationSeparator" w:id="0">
    <w:p w:rsidR="005C3703" w:rsidRDefault="005C3703" w:rsidP="0025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703" w:rsidRDefault="005C3703" w:rsidP="00257ADE">
      <w:r>
        <w:separator/>
      </w:r>
    </w:p>
  </w:footnote>
  <w:footnote w:type="continuationSeparator" w:id="0">
    <w:p w:rsidR="005C3703" w:rsidRDefault="005C3703" w:rsidP="00257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ADE" w:rsidRDefault="00257ADE" w:rsidP="00257ADE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ADE" w:rsidRDefault="00257ADE">
    <w:pPr>
      <w:pStyle w:val="a3"/>
      <w:jc w:val="center"/>
    </w:pPr>
  </w:p>
  <w:p w:rsidR="00257ADE" w:rsidRDefault="00257A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70"/>
    <w:rsid w:val="0000244E"/>
    <w:rsid w:val="000347AF"/>
    <w:rsid w:val="00066470"/>
    <w:rsid w:val="00104EC1"/>
    <w:rsid w:val="00257ADE"/>
    <w:rsid w:val="00422267"/>
    <w:rsid w:val="004B04F3"/>
    <w:rsid w:val="00571E71"/>
    <w:rsid w:val="005C3703"/>
    <w:rsid w:val="00811B67"/>
    <w:rsid w:val="00A7523E"/>
    <w:rsid w:val="00DB38C9"/>
    <w:rsid w:val="00E9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FB17B-15F5-49F6-ADCC-B48E2700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257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7ADE"/>
  </w:style>
  <w:style w:type="paragraph" w:styleId="a5">
    <w:name w:val="footer"/>
    <w:basedOn w:val="a"/>
    <w:link w:val="a6"/>
    <w:uiPriority w:val="99"/>
    <w:unhideWhenUsed/>
    <w:rsid w:val="00257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7ADE"/>
  </w:style>
  <w:style w:type="paragraph" w:styleId="a7">
    <w:name w:val="Normal (Web)"/>
    <w:basedOn w:val="a"/>
    <w:uiPriority w:val="99"/>
    <w:semiHidden/>
    <w:unhideWhenUsed/>
    <w:rsid w:val="00104E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Твери от 28.12.2022 N 1264
(ред. от 26.08.2025)
"Об утверждении муниципальной программы города Твери "Формирование современной городской среды" на 2025 - 2030 годы"</vt:lpstr>
    </vt:vector>
  </TitlesOfParts>
  <Company>КонсультантПлюс Версия 4024.00.50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28.12.2022 N 1264
(ред. от 26.08.2025)
"Об утверждении муниципальной программы города Твери "Формирование современной городской среды" на 2025 - 2030 годы"</dc:title>
  <dc:creator>Бушмарина Ирина Владимировна</dc:creator>
  <cp:lastModifiedBy>Ким Екатерина Игоревна</cp:lastModifiedBy>
  <cp:revision>2</cp:revision>
  <cp:lastPrinted>2025-11-27T06:33:00Z</cp:lastPrinted>
  <dcterms:created xsi:type="dcterms:W3CDTF">2025-11-28T13:33:00Z</dcterms:created>
  <dcterms:modified xsi:type="dcterms:W3CDTF">2025-11-28T13:33:00Z</dcterms:modified>
</cp:coreProperties>
</file>